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C4" w:rsidRDefault="009508D7">
      <w:pPr>
        <w:tabs>
          <w:tab w:val="left" w:pos="3851"/>
        </w:tabs>
        <w:spacing w:before="42" w:line="360" w:lineRule="auto"/>
        <w:rPr>
          <w:b/>
          <w:sz w:val="21"/>
        </w:rPr>
      </w:pPr>
      <w:proofErr w:type="spellStart"/>
      <w:r>
        <w:rPr>
          <w:b/>
          <w:sz w:val="21"/>
        </w:rPr>
        <w:t>附件</w:t>
      </w:r>
      <w:proofErr w:type="spellEnd"/>
      <w:r>
        <w:rPr>
          <w:rFonts w:hint="eastAsia"/>
          <w:b/>
          <w:sz w:val="21"/>
          <w:lang w:eastAsia="zh-CN"/>
        </w:rPr>
        <w:t>一</w:t>
      </w:r>
      <w:r>
        <w:rPr>
          <w:b/>
          <w:sz w:val="21"/>
        </w:rPr>
        <w:tab/>
      </w:r>
    </w:p>
    <w:p w:rsidR="008017C4" w:rsidRDefault="009508D7">
      <w:pPr>
        <w:tabs>
          <w:tab w:val="left" w:pos="3851"/>
        </w:tabs>
        <w:spacing w:before="42" w:line="360" w:lineRule="auto"/>
        <w:jc w:val="center"/>
        <w:rPr>
          <w:b/>
          <w:sz w:val="21"/>
        </w:rPr>
      </w:pPr>
      <w:proofErr w:type="spellStart"/>
      <w:r>
        <w:rPr>
          <w:b/>
          <w:sz w:val="28"/>
          <w:szCs w:val="28"/>
        </w:rPr>
        <w:t>磋商响应书</w:t>
      </w:r>
      <w:proofErr w:type="spellEnd"/>
    </w:p>
    <w:p w:rsidR="008017C4" w:rsidRDefault="009508D7">
      <w:pPr>
        <w:spacing w:before="138" w:line="360" w:lineRule="auto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致：</w:t>
      </w:r>
      <w:r>
        <w:rPr>
          <w:rFonts w:hint="eastAsia"/>
          <w:sz w:val="21"/>
          <w:szCs w:val="21"/>
          <w:lang w:eastAsia="zh-CN"/>
        </w:rPr>
        <w:t>宜昌市青少年宫</w:t>
      </w:r>
    </w:p>
    <w:p w:rsidR="008017C4" w:rsidRDefault="009508D7">
      <w:pPr>
        <w:spacing w:before="142" w:line="360" w:lineRule="auto"/>
        <w:ind w:right="-50" w:firstLineChars="200" w:firstLine="420"/>
        <w:rPr>
          <w:sz w:val="21"/>
          <w:szCs w:val="21"/>
        </w:rPr>
      </w:pPr>
      <w:proofErr w:type="spellStart"/>
      <w:r>
        <w:rPr>
          <w:rFonts w:hint="eastAsia"/>
          <w:sz w:val="21"/>
          <w:szCs w:val="21"/>
        </w:rPr>
        <w:t>根据贵方对</w:t>
      </w:r>
      <w:proofErr w:type="spellEnd"/>
      <w:r>
        <w:rPr>
          <w:rFonts w:hint="eastAsia"/>
          <w:spacing w:val="90"/>
          <w:sz w:val="21"/>
          <w:szCs w:val="21"/>
          <w:u w:val="single"/>
        </w:rPr>
        <w:t xml:space="preserve"> </w:t>
      </w:r>
      <w:r>
        <w:rPr>
          <w:rFonts w:hint="eastAsia"/>
          <w:spacing w:val="90"/>
          <w:sz w:val="21"/>
          <w:szCs w:val="21"/>
          <w:u w:val="single"/>
          <w:lang w:eastAsia="zh-CN"/>
        </w:rPr>
        <w:t>宜昌市青少年宫环创设计安装</w:t>
      </w:r>
      <w:proofErr w:type="spellStart"/>
      <w:r>
        <w:rPr>
          <w:rFonts w:hint="eastAsia"/>
          <w:sz w:val="21"/>
          <w:szCs w:val="21"/>
        </w:rPr>
        <w:t>项目采购</w:t>
      </w:r>
      <w:proofErr w:type="spellEnd"/>
      <w:r>
        <w:rPr>
          <w:rFonts w:hint="eastAsia"/>
          <w:sz w:val="21"/>
          <w:szCs w:val="21"/>
          <w:lang w:eastAsia="zh-CN"/>
        </w:rPr>
        <w:t>，</w:t>
      </w:r>
      <w:proofErr w:type="spellStart"/>
      <w:r>
        <w:rPr>
          <w:rFonts w:hint="eastAsia"/>
          <w:spacing w:val="-8"/>
          <w:sz w:val="21"/>
          <w:szCs w:val="21"/>
        </w:rPr>
        <w:t>正式授权下述签字人</w:t>
      </w:r>
      <w:proofErr w:type="spellEnd"/>
      <w:r>
        <w:rPr>
          <w:rFonts w:hint="eastAsia"/>
          <w:spacing w:val="-8"/>
          <w:sz w:val="21"/>
          <w:szCs w:val="21"/>
          <w:u w:val="single"/>
          <w:lang w:eastAsia="zh-CN"/>
        </w:rPr>
        <w:t xml:space="preserve">        </w:t>
      </w:r>
      <w:proofErr w:type="spellStart"/>
      <w:r>
        <w:rPr>
          <w:rFonts w:hint="eastAsia"/>
          <w:sz w:val="21"/>
          <w:szCs w:val="21"/>
        </w:rPr>
        <w:t>代表</w:t>
      </w:r>
      <w:proofErr w:type="spellEnd"/>
      <w:r>
        <w:rPr>
          <w:rFonts w:hint="eastAsia"/>
          <w:sz w:val="21"/>
          <w:szCs w:val="21"/>
          <w:u w:val="single"/>
          <w:lang w:eastAsia="zh-CN"/>
        </w:rPr>
        <w:t xml:space="preserve">             （磋商供应商名称）</w:t>
      </w:r>
      <w:r>
        <w:rPr>
          <w:rFonts w:hint="eastAsia"/>
          <w:sz w:val="21"/>
          <w:szCs w:val="21"/>
          <w:lang w:eastAsia="zh-CN"/>
        </w:rPr>
        <w:t>，向贵方提交密封册装的全套</w:t>
      </w:r>
      <w:r w:rsidR="00C7404F">
        <w:rPr>
          <w:rFonts w:hint="eastAsia"/>
          <w:sz w:val="21"/>
          <w:szCs w:val="21"/>
          <w:lang w:eastAsia="zh-CN"/>
        </w:rPr>
        <w:t>响应</w:t>
      </w:r>
      <w:r>
        <w:rPr>
          <w:rFonts w:hint="eastAsia"/>
          <w:sz w:val="21"/>
          <w:szCs w:val="21"/>
          <w:lang w:eastAsia="zh-CN"/>
        </w:rPr>
        <w:t>文件参与本项目磋商，并保证所提交的材料是真实的、准确的，并为我方的一切行为作郑重承诺及声明如下：</w:t>
      </w:r>
    </w:p>
    <w:p w:rsidR="008017C4" w:rsidRDefault="009508D7" w:rsidP="00C7404F">
      <w:pPr>
        <w:spacing w:line="360" w:lineRule="auto"/>
        <w:ind w:right="-50" w:firstLineChars="200" w:firstLine="397"/>
        <w:rPr>
          <w:sz w:val="21"/>
          <w:szCs w:val="21"/>
        </w:rPr>
      </w:pPr>
      <w:r>
        <w:rPr>
          <w:rFonts w:hint="eastAsia"/>
          <w:w w:val="95"/>
          <w:sz w:val="21"/>
          <w:szCs w:val="21"/>
        </w:rPr>
        <w:t>1、我方已认真阅读了全部采购文件及其相关文件，完全清楚理解其内容要求及规约</w:t>
      </w:r>
      <w:r>
        <w:rPr>
          <w:rFonts w:hint="eastAsia"/>
          <w:w w:val="95"/>
          <w:sz w:val="21"/>
          <w:szCs w:val="21"/>
          <w:lang w:eastAsia="zh-CN"/>
        </w:rPr>
        <w:t>，</w:t>
      </w:r>
      <w:proofErr w:type="spellStart"/>
      <w:r>
        <w:rPr>
          <w:rFonts w:hint="eastAsia"/>
          <w:sz w:val="21"/>
          <w:szCs w:val="21"/>
        </w:rPr>
        <w:t>对文件的合理性、公正性和程序安排均没有任何异议、质疑和误解之处</w:t>
      </w:r>
      <w:proofErr w:type="spellEnd"/>
      <w:r>
        <w:rPr>
          <w:rFonts w:hint="eastAsia"/>
          <w:sz w:val="21"/>
          <w:szCs w:val="21"/>
        </w:rPr>
        <w:t>。</w:t>
      </w:r>
    </w:p>
    <w:p w:rsidR="008017C4" w:rsidRDefault="009508D7" w:rsidP="00C7404F">
      <w:pPr>
        <w:tabs>
          <w:tab w:val="left" w:pos="7260"/>
        </w:tabs>
        <w:spacing w:line="360" w:lineRule="auto"/>
        <w:ind w:right="-50" w:firstLineChars="200" w:firstLine="397"/>
        <w:rPr>
          <w:sz w:val="21"/>
          <w:szCs w:val="21"/>
        </w:rPr>
      </w:pPr>
      <w:r>
        <w:rPr>
          <w:rFonts w:hint="eastAsia"/>
          <w:w w:val="95"/>
          <w:sz w:val="21"/>
          <w:szCs w:val="21"/>
        </w:rPr>
        <w:t>2、我方所提供磋商响应的一切文件均已经过认真、严格的审核，其内容已充分表达了</w:t>
      </w:r>
      <w:r>
        <w:rPr>
          <w:rFonts w:hint="eastAsia"/>
          <w:sz w:val="21"/>
          <w:szCs w:val="21"/>
        </w:rPr>
        <w:t>我方的真实意愿，没有任何遗漏、虚假、侵权之处，若出现违背诚实信用和商业道德之行为</w:t>
      </w:r>
      <w:r>
        <w:rPr>
          <w:rFonts w:hint="eastAsia"/>
          <w:sz w:val="21"/>
          <w:szCs w:val="21"/>
          <w:lang w:eastAsia="zh-CN"/>
        </w:rPr>
        <w:t>，</w:t>
      </w:r>
      <w:proofErr w:type="spellStart"/>
      <w:r>
        <w:rPr>
          <w:rFonts w:hint="eastAsia"/>
          <w:sz w:val="21"/>
          <w:szCs w:val="21"/>
        </w:rPr>
        <w:t>愿独自承担相应的法律责任</w:t>
      </w:r>
      <w:proofErr w:type="spellEnd"/>
      <w:r>
        <w:rPr>
          <w:rFonts w:hint="eastAsia"/>
          <w:sz w:val="21"/>
          <w:szCs w:val="21"/>
        </w:rPr>
        <w:t>。</w:t>
      </w:r>
    </w:p>
    <w:p w:rsidR="008017C4" w:rsidRDefault="00C7404F" w:rsidP="00C7404F">
      <w:pPr>
        <w:spacing w:line="360" w:lineRule="auto"/>
        <w:ind w:right="-50" w:firstLineChars="200" w:firstLine="397"/>
        <w:rPr>
          <w:sz w:val="21"/>
          <w:szCs w:val="21"/>
        </w:rPr>
      </w:pPr>
      <w:r>
        <w:rPr>
          <w:rFonts w:hint="eastAsia"/>
          <w:w w:val="95"/>
          <w:sz w:val="21"/>
          <w:szCs w:val="21"/>
          <w:lang w:eastAsia="zh-CN"/>
        </w:rPr>
        <w:t>3</w:t>
      </w:r>
      <w:r w:rsidR="009508D7">
        <w:rPr>
          <w:rFonts w:hint="eastAsia"/>
          <w:w w:val="95"/>
          <w:sz w:val="21"/>
          <w:szCs w:val="21"/>
        </w:rPr>
        <w:t>、完全服从和尊重</w:t>
      </w:r>
      <w:r w:rsidR="009508D7">
        <w:rPr>
          <w:rFonts w:hint="eastAsia"/>
          <w:w w:val="95"/>
          <w:sz w:val="21"/>
          <w:szCs w:val="21"/>
          <w:lang w:eastAsia="zh-CN"/>
        </w:rPr>
        <w:t>比价</w:t>
      </w:r>
      <w:proofErr w:type="spellStart"/>
      <w:r w:rsidR="009508D7">
        <w:rPr>
          <w:rFonts w:hint="eastAsia"/>
          <w:w w:val="95"/>
          <w:sz w:val="21"/>
          <w:szCs w:val="21"/>
        </w:rPr>
        <w:t>小组所作出的评审结果，同时清楚理解不一定最终接受我方提</w:t>
      </w:r>
      <w:r w:rsidR="009508D7">
        <w:rPr>
          <w:rFonts w:hint="eastAsia"/>
          <w:sz w:val="21"/>
          <w:szCs w:val="21"/>
        </w:rPr>
        <w:t>供的货物或服务的决定</w:t>
      </w:r>
      <w:proofErr w:type="spellEnd"/>
      <w:r w:rsidR="009508D7">
        <w:rPr>
          <w:rFonts w:hint="eastAsia"/>
          <w:sz w:val="21"/>
          <w:szCs w:val="21"/>
        </w:rPr>
        <w:t>。</w:t>
      </w:r>
    </w:p>
    <w:p w:rsidR="008017C4" w:rsidRDefault="00C7404F" w:rsidP="00C7404F">
      <w:pPr>
        <w:spacing w:line="360" w:lineRule="auto"/>
        <w:ind w:right="-50" w:firstLineChars="200" w:firstLine="397"/>
        <w:rPr>
          <w:sz w:val="21"/>
          <w:szCs w:val="21"/>
        </w:rPr>
      </w:pPr>
      <w:r>
        <w:rPr>
          <w:rFonts w:hint="eastAsia"/>
          <w:w w:val="95"/>
          <w:sz w:val="21"/>
          <w:szCs w:val="21"/>
          <w:lang w:eastAsia="zh-CN"/>
        </w:rPr>
        <w:t>4</w:t>
      </w:r>
      <w:r w:rsidR="009508D7">
        <w:rPr>
          <w:rFonts w:hint="eastAsia"/>
          <w:w w:val="95"/>
          <w:sz w:val="21"/>
          <w:szCs w:val="21"/>
        </w:rPr>
        <w:t>、同意按采购文件的要求认真履行成交后的义务，若我方行为不当而损害了采购人的</w:t>
      </w:r>
      <w:r w:rsidR="009508D7">
        <w:rPr>
          <w:rFonts w:hint="eastAsia"/>
          <w:sz w:val="21"/>
          <w:szCs w:val="21"/>
        </w:rPr>
        <w:t>合法权益，我方愿在任何时候无条件承担相应的缔约过失责任和经济赔偿。</w:t>
      </w:r>
    </w:p>
    <w:p w:rsidR="008017C4" w:rsidRDefault="00C7404F" w:rsidP="00C7404F">
      <w:pPr>
        <w:spacing w:line="360" w:lineRule="auto"/>
        <w:ind w:right="-50" w:firstLineChars="200" w:firstLine="397"/>
        <w:rPr>
          <w:w w:val="95"/>
          <w:sz w:val="21"/>
          <w:szCs w:val="21"/>
        </w:rPr>
      </w:pPr>
      <w:r>
        <w:rPr>
          <w:rFonts w:hint="eastAsia"/>
          <w:w w:val="95"/>
          <w:sz w:val="21"/>
          <w:szCs w:val="21"/>
          <w:lang w:eastAsia="zh-CN"/>
        </w:rPr>
        <w:t>5</w:t>
      </w:r>
      <w:r w:rsidR="009508D7">
        <w:rPr>
          <w:rFonts w:hint="eastAsia"/>
          <w:w w:val="95"/>
          <w:sz w:val="21"/>
          <w:szCs w:val="21"/>
        </w:rPr>
        <w:t>、我方声明：我方在参与本次政府采购活动的近三年来未曾有出现重大违法记录。</w:t>
      </w:r>
    </w:p>
    <w:p w:rsidR="008017C4" w:rsidRDefault="009508D7">
      <w:pPr>
        <w:spacing w:line="480" w:lineRule="auto"/>
        <w:ind w:right="1140" w:firstLineChars="200" w:firstLine="420"/>
        <w:rPr>
          <w:sz w:val="21"/>
          <w:szCs w:val="21"/>
        </w:rPr>
      </w:pPr>
      <w:proofErr w:type="spellStart"/>
      <w:r>
        <w:rPr>
          <w:rFonts w:hint="eastAsia"/>
          <w:sz w:val="21"/>
          <w:szCs w:val="21"/>
        </w:rPr>
        <w:t>与本磋商有关的正式通讯地址为</w:t>
      </w:r>
      <w:proofErr w:type="spellEnd"/>
      <w:r>
        <w:rPr>
          <w:rFonts w:hint="eastAsia"/>
          <w:sz w:val="21"/>
          <w:szCs w:val="21"/>
        </w:rPr>
        <w:t>：</w:t>
      </w:r>
    </w:p>
    <w:p w:rsidR="008017C4" w:rsidRDefault="009508D7">
      <w:pPr>
        <w:spacing w:line="480" w:lineRule="auto"/>
        <w:ind w:right="4920" w:firstLineChars="200" w:firstLine="420"/>
        <w:rPr>
          <w:sz w:val="21"/>
          <w:szCs w:val="21"/>
          <w:lang w:eastAsia="zh-CN"/>
        </w:rPr>
      </w:pPr>
      <w:proofErr w:type="spellStart"/>
      <w:r>
        <w:rPr>
          <w:rFonts w:hint="eastAsia"/>
          <w:sz w:val="21"/>
          <w:szCs w:val="21"/>
        </w:rPr>
        <w:t>供应商名称</w:t>
      </w:r>
      <w:proofErr w:type="spellEnd"/>
      <w:r>
        <w:rPr>
          <w:rFonts w:hint="eastAsia"/>
          <w:sz w:val="21"/>
          <w:szCs w:val="21"/>
          <w:lang w:eastAsia="zh-CN"/>
        </w:rPr>
        <w:t>（加盖公章）</w:t>
      </w:r>
      <w:r>
        <w:rPr>
          <w:rFonts w:hint="eastAsia"/>
          <w:sz w:val="21"/>
          <w:szCs w:val="21"/>
        </w:rPr>
        <w:t>：</w:t>
      </w:r>
    </w:p>
    <w:p w:rsidR="008017C4" w:rsidRDefault="009508D7">
      <w:pPr>
        <w:spacing w:line="480" w:lineRule="auto"/>
        <w:ind w:right="4920" w:firstLineChars="200" w:firstLine="4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地址：</w:t>
      </w:r>
    </w:p>
    <w:p w:rsidR="008017C4" w:rsidRDefault="009508D7">
      <w:pPr>
        <w:spacing w:before="131" w:line="480" w:lineRule="auto"/>
        <w:ind w:right="-50" w:firstLineChars="200" w:firstLine="420"/>
        <w:rPr>
          <w:sz w:val="21"/>
          <w:szCs w:val="21"/>
        </w:rPr>
      </w:pPr>
      <w:proofErr w:type="spellStart"/>
      <w:r>
        <w:rPr>
          <w:rFonts w:hint="eastAsia"/>
          <w:sz w:val="21"/>
          <w:szCs w:val="21"/>
        </w:rPr>
        <w:t>电话</w:t>
      </w:r>
      <w:proofErr w:type="spellEnd"/>
      <w:r>
        <w:rPr>
          <w:rFonts w:hint="eastAsia"/>
          <w:sz w:val="21"/>
          <w:szCs w:val="21"/>
        </w:rPr>
        <w:t>：</w:t>
      </w:r>
    </w:p>
    <w:p w:rsidR="008017C4" w:rsidRDefault="009508D7">
      <w:pPr>
        <w:spacing w:before="139" w:line="480" w:lineRule="auto"/>
        <w:ind w:right="-50" w:firstLineChars="200" w:firstLine="420"/>
        <w:rPr>
          <w:sz w:val="21"/>
          <w:szCs w:val="21"/>
        </w:rPr>
      </w:pPr>
      <w:proofErr w:type="spellStart"/>
      <w:r>
        <w:rPr>
          <w:rFonts w:hint="eastAsia"/>
          <w:sz w:val="21"/>
          <w:szCs w:val="21"/>
        </w:rPr>
        <w:t>供应商法定代表人姓名（印刷体</w:t>
      </w:r>
      <w:proofErr w:type="spellEnd"/>
      <w:r>
        <w:rPr>
          <w:rFonts w:hint="eastAsia"/>
          <w:sz w:val="21"/>
          <w:szCs w:val="21"/>
        </w:rPr>
        <w:t xml:space="preserve">）： </w:t>
      </w:r>
      <w:bookmarkStart w:id="0" w:name="_GoBack"/>
      <w:bookmarkEnd w:id="0"/>
    </w:p>
    <w:p w:rsidR="008017C4" w:rsidRDefault="009508D7" w:rsidP="00C7404F">
      <w:pPr>
        <w:spacing w:line="480" w:lineRule="auto"/>
        <w:ind w:right="-50" w:firstLineChars="200" w:firstLine="397"/>
        <w:rPr>
          <w:sz w:val="21"/>
          <w:szCs w:val="21"/>
          <w:lang w:eastAsia="zh-CN"/>
        </w:rPr>
      </w:pPr>
      <w:proofErr w:type="spellStart"/>
      <w:r>
        <w:rPr>
          <w:rFonts w:hint="eastAsia"/>
          <w:w w:val="95"/>
          <w:sz w:val="21"/>
          <w:szCs w:val="21"/>
        </w:rPr>
        <w:t>供应商全权代表姓名、职务（印刷体</w:t>
      </w:r>
      <w:proofErr w:type="spellEnd"/>
      <w:r>
        <w:rPr>
          <w:rFonts w:hint="eastAsia"/>
          <w:w w:val="95"/>
          <w:sz w:val="21"/>
          <w:szCs w:val="21"/>
        </w:rPr>
        <w:t xml:space="preserve">）： </w:t>
      </w:r>
    </w:p>
    <w:p w:rsidR="008017C4" w:rsidRDefault="009508D7">
      <w:pPr>
        <w:spacing w:before="139" w:line="480" w:lineRule="auto"/>
        <w:ind w:right="-50" w:firstLineChars="200" w:firstLine="420"/>
        <w:rPr>
          <w:sz w:val="21"/>
          <w:szCs w:val="21"/>
        </w:rPr>
      </w:pPr>
      <w:proofErr w:type="spellStart"/>
      <w:r>
        <w:rPr>
          <w:rFonts w:hint="eastAsia"/>
          <w:sz w:val="21"/>
          <w:szCs w:val="21"/>
        </w:rPr>
        <w:t>全权代表（</w:t>
      </w:r>
      <w:r>
        <w:rPr>
          <w:rFonts w:hint="eastAsia"/>
          <w:b/>
          <w:sz w:val="21"/>
          <w:szCs w:val="21"/>
        </w:rPr>
        <w:t>本人亲笔签名</w:t>
      </w:r>
      <w:proofErr w:type="spellEnd"/>
      <w:r>
        <w:rPr>
          <w:rFonts w:hint="eastAsia"/>
          <w:sz w:val="21"/>
          <w:szCs w:val="21"/>
        </w:rPr>
        <w:t xml:space="preserve">）： </w:t>
      </w:r>
    </w:p>
    <w:p w:rsidR="008017C4" w:rsidRDefault="009508D7">
      <w:pPr>
        <w:spacing w:before="139" w:line="480" w:lineRule="auto"/>
        <w:ind w:right="-50" w:firstLineChars="200" w:firstLine="420"/>
        <w:rPr>
          <w:sz w:val="21"/>
          <w:szCs w:val="21"/>
        </w:rPr>
      </w:pPr>
      <w:proofErr w:type="spellStart"/>
      <w:r>
        <w:rPr>
          <w:rFonts w:hint="eastAsia"/>
          <w:sz w:val="21"/>
          <w:szCs w:val="21"/>
        </w:rPr>
        <w:t>日期</w:t>
      </w:r>
      <w:proofErr w:type="spellEnd"/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  <w:u w:val="single"/>
          <w:lang w:eastAsia="zh-CN"/>
        </w:rPr>
        <w:t xml:space="preserve">      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  <w:lang w:eastAsia="zh-CN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  <w:lang w:eastAsia="zh-CN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8017C4" w:rsidRDefault="008017C4">
      <w:pPr>
        <w:spacing w:line="360" w:lineRule="auto"/>
        <w:ind w:firstLineChars="200" w:firstLine="420"/>
        <w:rPr>
          <w:sz w:val="21"/>
          <w:szCs w:val="21"/>
        </w:rPr>
        <w:sectPr w:rsidR="008017C4">
          <w:footerReference w:type="default" r:id="rId7"/>
          <w:pgSz w:w="11910" w:h="16840"/>
          <w:pgMar w:top="1220" w:right="1800" w:bottom="1440" w:left="1800" w:header="0" w:footer="983" w:gutter="0"/>
          <w:cols w:space="720"/>
        </w:sectPr>
      </w:pPr>
    </w:p>
    <w:p w:rsidR="008017C4" w:rsidRDefault="009508D7">
      <w:pPr>
        <w:spacing w:before="42"/>
        <w:rPr>
          <w:b/>
          <w:sz w:val="21"/>
        </w:rPr>
      </w:pPr>
      <w:proofErr w:type="spellStart"/>
      <w:r>
        <w:rPr>
          <w:rFonts w:hint="eastAsia"/>
          <w:b/>
          <w:sz w:val="21"/>
        </w:rPr>
        <w:lastRenderedPageBreak/>
        <w:t>附件二</w:t>
      </w:r>
      <w:proofErr w:type="spellEnd"/>
    </w:p>
    <w:p w:rsidR="008017C4" w:rsidRDefault="008017C4">
      <w:pPr>
        <w:pStyle w:val="a3"/>
        <w:spacing w:before="5"/>
        <w:rPr>
          <w:b/>
          <w:sz w:val="10"/>
        </w:rPr>
      </w:pPr>
    </w:p>
    <w:p w:rsidR="008017C4" w:rsidRDefault="009508D7" w:rsidP="00F66240">
      <w:pPr>
        <w:spacing w:afterLines="50"/>
        <w:ind w:left="1621" w:right="1633"/>
        <w:jc w:val="center"/>
        <w:rPr>
          <w:b/>
          <w:sz w:val="28"/>
          <w:szCs w:val="28"/>
        </w:rPr>
      </w:pPr>
      <w:proofErr w:type="spellStart"/>
      <w:r>
        <w:rPr>
          <w:rFonts w:hint="eastAsia"/>
          <w:b/>
          <w:sz w:val="28"/>
          <w:szCs w:val="28"/>
        </w:rPr>
        <w:t>第一次报价表</w:t>
      </w:r>
      <w:proofErr w:type="spellEnd"/>
    </w:p>
    <w:p w:rsidR="008017C4" w:rsidRDefault="009508D7">
      <w:pPr>
        <w:widowControl/>
        <w:shd w:val="clear" w:color="auto" w:fill="FFFFFF"/>
        <w:spacing w:line="360" w:lineRule="auto"/>
        <w:ind w:firstLineChars="200" w:firstLine="422"/>
        <w:rPr>
          <w:sz w:val="21"/>
          <w:szCs w:val="21"/>
        </w:rPr>
      </w:pPr>
      <w:r>
        <w:rPr>
          <w:rFonts w:hint="eastAsia"/>
          <w:b/>
          <w:sz w:val="21"/>
          <w:szCs w:val="21"/>
          <w:lang w:eastAsia="zh-CN"/>
        </w:rPr>
        <w:t>一、项目名称：</w:t>
      </w:r>
      <w:proofErr w:type="spellStart"/>
      <w:r>
        <w:rPr>
          <w:rFonts w:hint="eastAsia"/>
          <w:sz w:val="21"/>
          <w:szCs w:val="21"/>
        </w:rPr>
        <w:t>宜昌市青少年宫环创设计安装采购项目</w:t>
      </w:r>
      <w:proofErr w:type="spellEnd"/>
    </w:p>
    <w:p w:rsidR="008017C4" w:rsidRDefault="009508D7">
      <w:pPr>
        <w:widowControl/>
        <w:shd w:val="clear" w:color="auto" w:fill="FFFFFF"/>
        <w:spacing w:line="360" w:lineRule="auto"/>
        <w:ind w:firstLineChars="200" w:firstLine="422"/>
        <w:rPr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二、</w:t>
      </w:r>
      <w:r>
        <w:rPr>
          <w:rFonts w:hint="eastAsia"/>
          <w:b/>
          <w:bCs/>
          <w:sz w:val="21"/>
          <w:szCs w:val="21"/>
        </w:rPr>
        <w:t>项目预算金额（最高限价）：4.98万元</w:t>
      </w:r>
    </w:p>
    <w:p w:rsidR="008017C4" w:rsidRDefault="009508D7">
      <w:pPr>
        <w:widowControl/>
        <w:shd w:val="clear" w:color="auto" w:fill="FFFFFF"/>
        <w:spacing w:line="360" w:lineRule="auto"/>
        <w:ind w:firstLineChars="200" w:firstLine="422"/>
        <w:rPr>
          <w:sz w:val="32"/>
          <w:szCs w:val="32"/>
        </w:rPr>
      </w:pPr>
      <w:r>
        <w:rPr>
          <w:rFonts w:hint="eastAsia"/>
          <w:b/>
          <w:bCs/>
          <w:sz w:val="21"/>
          <w:szCs w:val="21"/>
          <w:lang w:eastAsia="zh-CN"/>
        </w:rPr>
        <w:t>三、</w:t>
      </w:r>
      <w:proofErr w:type="spellStart"/>
      <w:r>
        <w:rPr>
          <w:rFonts w:hint="eastAsia"/>
          <w:b/>
          <w:bCs/>
          <w:sz w:val="21"/>
          <w:szCs w:val="21"/>
        </w:rPr>
        <w:t>项目概况：</w:t>
      </w:r>
      <w:r>
        <w:rPr>
          <w:rFonts w:hint="eastAsia"/>
          <w:sz w:val="21"/>
          <w:szCs w:val="21"/>
        </w:rPr>
        <w:t>根据宜昌市青少年宫要求，进行室内环创设计，并在项目区制作安装相应标识标牌、文化墙、宣传栏等</w:t>
      </w:r>
      <w:proofErr w:type="spellEnd"/>
      <w:r>
        <w:rPr>
          <w:rFonts w:hint="eastAsia"/>
          <w:sz w:val="21"/>
          <w:szCs w:val="21"/>
        </w:rPr>
        <w:t>。</w:t>
      </w:r>
    </w:p>
    <w:p w:rsidR="008017C4" w:rsidRDefault="009508D7">
      <w:pPr>
        <w:widowControl/>
        <w:shd w:val="clear" w:color="auto" w:fill="FFFFFF"/>
        <w:spacing w:line="360" w:lineRule="auto"/>
        <w:ind w:firstLineChars="200" w:firstLine="4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四、服务内容及磋商报价：</w:t>
      </w:r>
    </w:p>
    <w:tbl>
      <w:tblPr>
        <w:tblpPr w:leftFromText="180" w:rightFromText="180" w:vertAnchor="text" w:horzAnchor="page" w:tblpXSpec="center" w:tblpY="49"/>
        <w:tblOverlap w:val="never"/>
        <w:tblW w:w="9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1988"/>
        <w:gridCol w:w="5463"/>
        <w:gridCol w:w="1767"/>
      </w:tblGrid>
      <w:tr w:rsidR="008017C4">
        <w:trPr>
          <w:trHeight w:val="899"/>
          <w:jc w:val="center"/>
        </w:trPr>
        <w:tc>
          <w:tcPr>
            <w:tcW w:w="572" w:type="dxa"/>
            <w:vAlign w:val="center"/>
          </w:tcPr>
          <w:p w:rsidR="008017C4" w:rsidRDefault="009508D7">
            <w:pPr>
              <w:pStyle w:val="TableParagraph"/>
              <w:spacing w:before="31" w:line="360" w:lineRule="auto"/>
              <w:ind w:left="179" w:right="167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rFonts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988" w:type="dxa"/>
            <w:vAlign w:val="center"/>
          </w:tcPr>
          <w:p w:rsidR="008017C4" w:rsidRDefault="009508D7">
            <w:pPr>
              <w:pStyle w:val="TableParagraph"/>
              <w:spacing w:before="141"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名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b/>
                <w:sz w:val="21"/>
                <w:szCs w:val="21"/>
              </w:rPr>
              <w:t>称</w:t>
            </w:r>
          </w:p>
        </w:tc>
        <w:tc>
          <w:tcPr>
            <w:tcW w:w="5463" w:type="dxa"/>
            <w:vAlign w:val="center"/>
          </w:tcPr>
          <w:p w:rsidR="008017C4" w:rsidRDefault="009508D7">
            <w:pPr>
              <w:pStyle w:val="TableParagraph"/>
              <w:spacing w:before="141" w:line="360" w:lineRule="auto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阐述说明</w:t>
            </w:r>
          </w:p>
          <w:p w:rsidR="008017C4" w:rsidRDefault="009508D7">
            <w:pPr>
              <w:pStyle w:val="TableParagraph"/>
              <w:spacing w:before="141" w:line="360" w:lineRule="auto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（请详细陈述项目设计方案并提供设计效果图、拟用材料并提供材料样例、施工周期及施工计划安排等）</w:t>
            </w:r>
          </w:p>
        </w:tc>
        <w:tc>
          <w:tcPr>
            <w:tcW w:w="1767" w:type="dxa"/>
            <w:vAlign w:val="center"/>
          </w:tcPr>
          <w:p w:rsidR="008017C4" w:rsidRDefault="009508D7">
            <w:pPr>
              <w:pStyle w:val="TableParagraph"/>
              <w:spacing w:line="360" w:lineRule="auto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rFonts w:hint="eastAsia"/>
                <w:b/>
                <w:sz w:val="21"/>
                <w:szCs w:val="21"/>
              </w:rPr>
              <w:t>磋商报价（元</w:t>
            </w:r>
            <w:proofErr w:type="spellEnd"/>
            <w:r>
              <w:rPr>
                <w:rFonts w:hint="eastAsia"/>
                <w:b/>
                <w:sz w:val="21"/>
                <w:szCs w:val="21"/>
              </w:rPr>
              <w:t>）</w:t>
            </w:r>
          </w:p>
        </w:tc>
      </w:tr>
      <w:tr w:rsidR="008017C4">
        <w:trPr>
          <w:trHeight w:hRule="exact" w:val="2154"/>
          <w:jc w:val="center"/>
        </w:trPr>
        <w:tc>
          <w:tcPr>
            <w:tcW w:w="572" w:type="dxa"/>
            <w:vAlign w:val="center"/>
          </w:tcPr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w w:val="98"/>
                <w:sz w:val="21"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会议室背景墙</w:t>
            </w:r>
          </w:p>
        </w:tc>
        <w:tc>
          <w:tcPr>
            <w:tcW w:w="5463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ind w:left="265"/>
              <w:jc w:val="center"/>
              <w:rPr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8017C4">
        <w:trPr>
          <w:trHeight w:hRule="exact" w:val="2154"/>
          <w:jc w:val="center"/>
        </w:trPr>
        <w:tc>
          <w:tcPr>
            <w:tcW w:w="572" w:type="dxa"/>
            <w:vAlign w:val="center"/>
          </w:tcPr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w w:val="98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w w:val="98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988" w:type="dxa"/>
            <w:vAlign w:val="center"/>
          </w:tcPr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会议室党建文化墙</w:t>
            </w:r>
          </w:p>
        </w:tc>
        <w:tc>
          <w:tcPr>
            <w:tcW w:w="5463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ind w:left="265"/>
              <w:jc w:val="center"/>
              <w:rPr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8017C4">
        <w:trPr>
          <w:trHeight w:hRule="exact" w:val="2154"/>
          <w:jc w:val="center"/>
        </w:trPr>
        <w:tc>
          <w:tcPr>
            <w:tcW w:w="572" w:type="dxa"/>
            <w:vAlign w:val="center"/>
          </w:tcPr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w w:val="98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w w:val="98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988" w:type="dxa"/>
            <w:vAlign w:val="center"/>
          </w:tcPr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行政厅背景墙</w:t>
            </w:r>
          </w:p>
        </w:tc>
        <w:tc>
          <w:tcPr>
            <w:tcW w:w="5463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ind w:left="265"/>
              <w:jc w:val="center"/>
              <w:rPr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8017C4">
        <w:trPr>
          <w:trHeight w:hRule="exact" w:val="2154"/>
          <w:jc w:val="center"/>
        </w:trPr>
        <w:tc>
          <w:tcPr>
            <w:tcW w:w="572" w:type="dxa"/>
            <w:vAlign w:val="center"/>
          </w:tcPr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w w:val="98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w w:val="98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988" w:type="dxa"/>
            <w:vAlign w:val="center"/>
          </w:tcPr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行政厅立柱挂画</w:t>
            </w:r>
          </w:p>
        </w:tc>
        <w:tc>
          <w:tcPr>
            <w:tcW w:w="5463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ind w:left="265"/>
              <w:jc w:val="center"/>
              <w:rPr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8017C4">
        <w:trPr>
          <w:trHeight w:hRule="exact" w:val="2154"/>
          <w:jc w:val="center"/>
        </w:trPr>
        <w:tc>
          <w:tcPr>
            <w:tcW w:w="572" w:type="dxa"/>
            <w:vAlign w:val="center"/>
          </w:tcPr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w w:val="98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w w:val="98"/>
                <w:sz w:val="21"/>
                <w:szCs w:val="21"/>
                <w:lang w:eastAsia="zh-CN"/>
              </w:rPr>
              <w:lastRenderedPageBreak/>
              <w:t>5</w:t>
            </w:r>
          </w:p>
        </w:tc>
        <w:tc>
          <w:tcPr>
            <w:tcW w:w="1988" w:type="dxa"/>
            <w:vAlign w:val="center"/>
          </w:tcPr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进大门右手边师资</w:t>
            </w:r>
          </w:p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项目简介</w:t>
            </w:r>
          </w:p>
        </w:tc>
        <w:tc>
          <w:tcPr>
            <w:tcW w:w="5463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ind w:left="265"/>
              <w:jc w:val="center"/>
              <w:rPr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8017C4">
        <w:trPr>
          <w:trHeight w:hRule="exact" w:val="2154"/>
          <w:jc w:val="center"/>
        </w:trPr>
        <w:tc>
          <w:tcPr>
            <w:tcW w:w="572" w:type="dxa"/>
            <w:vAlign w:val="center"/>
          </w:tcPr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w w:val="98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w w:val="98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988" w:type="dxa"/>
            <w:vAlign w:val="center"/>
          </w:tcPr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儿童剧场旁服务承诺</w:t>
            </w:r>
          </w:p>
        </w:tc>
        <w:tc>
          <w:tcPr>
            <w:tcW w:w="5463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ind w:left="265"/>
              <w:jc w:val="center"/>
              <w:rPr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8017C4">
        <w:trPr>
          <w:trHeight w:hRule="exact" w:val="2154"/>
          <w:jc w:val="center"/>
        </w:trPr>
        <w:tc>
          <w:tcPr>
            <w:tcW w:w="572" w:type="dxa"/>
            <w:vAlign w:val="center"/>
          </w:tcPr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w w:val="98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w w:val="98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988" w:type="dxa"/>
            <w:vAlign w:val="center"/>
          </w:tcPr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咨询大厅背景墙</w:t>
            </w:r>
          </w:p>
        </w:tc>
        <w:tc>
          <w:tcPr>
            <w:tcW w:w="5463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ind w:left="265"/>
              <w:jc w:val="center"/>
              <w:rPr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8017C4">
        <w:trPr>
          <w:trHeight w:hRule="exact" w:val="2154"/>
          <w:jc w:val="center"/>
        </w:trPr>
        <w:tc>
          <w:tcPr>
            <w:tcW w:w="572" w:type="dxa"/>
            <w:vAlign w:val="center"/>
          </w:tcPr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w w:val="98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w w:val="98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988" w:type="dxa"/>
            <w:vAlign w:val="center"/>
          </w:tcPr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走道平面作品</w:t>
            </w:r>
          </w:p>
          <w:p w:rsidR="008017C4" w:rsidRDefault="009508D7">
            <w:pPr>
              <w:pStyle w:val="TableParagraph"/>
              <w:spacing w:line="360" w:lineRule="auto"/>
              <w:ind w:left="6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展示橱柜</w:t>
            </w:r>
          </w:p>
        </w:tc>
        <w:tc>
          <w:tcPr>
            <w:tcW w:w="5463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ind w:left="265"/>
              <w:jc w:val="center"/>
              <w:rPr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8017C4">
        <w:trPr>
          <w:trHeight w:val="622"/>
          <w:jc w:val="center"/>
        </w:trPr>
        <w:tc>
          <w:tcPr>
            <w:tcW w:w="9790" w:type="dxa"/>
            <w:gridSpan w:val="4"/>
            <w:vAlign w:val="center"/>
          </w:tcPr>
          <w:p w:rsidR="008017C4" w:rsidRDefault="009508D7">
            <w:pPr>
              <w:pStyle w:val="TableParagraph"/>
              <w:tabs>
                <w:tab w:val="left" w:pos="2627"/>
                <w:tab w:val="left" w:pos="4103"/>
              </w:tabs>
              <w:spacing w:before="109" w:line="360" w:lineRule="auto"/>
              <w:ind w:left="107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总报价（人民币大写</w:t>
            </w:r>
            <w:proofErr w:type="spellEnd"/>
            <w:r>
              <w:rPr>
                <w:rFonts w:hint="eastAsia"/>
                <w:sz w:val="21"/>
                <w:szCs w:val="21"/>
              </w:rPr>
              <w:t>）：</w:t>
            </w:r>
            <w:r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            </w:t>
            </w:r>
            <w:r>
              <w:rPr>
                <w:rFonts w:hint="eastAsia"/>
                <w:b/>
                <w:sz w:val="21"/>
                <w:szCs w:val="21"/>
              </w:rPr>
              <w:t>（￥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b/>
                <w:sz w:val="21"/>
                <w:szCs w:val="21"/>
                <w:u w:val="single"/>
                <w:lang w:eastAsia="zh-CN"/>
              </w:rPr>
              <w:t xml:space="preserve">       </w:t>
            </w:r>
            <w:r>
              <w:rPr>
                <w:rFonts w:hint="eastAsia"/>
                <w:b/>
                <w:sz w:val="21"/>
                <w:szCs w:val="21"/>
              </w:rPr>
              <w:t>）</w:t>
            </w:r>
          </w:p>
        </w:tc>
      </w:tr>
    </w:tbl>
    <w:p w:rsidR="00C7404F" w:rsidRDefault="009508D7" w:rsidP="00C7404F">
      <w:pPr>
        <w:spacing w:line="360" w:lineRule="auto"/>
        <w:ind w:right="-50" w:firstLineChars="200" w:firstLine="397"/>
        <w:rPr>
          <w:sz w:val="21"/>
          <w:lang w:eastAsia="zh-CN"/>
        </w:rPr>
      </w:pPr>
      <w:r>
        <w:rPr>
          <w:rFonts w:hint="eastAsia"/>
          <w:w w:val="95"/>
          <w:sz w:val="21"/>
          <w:lang w:eastAsia="zh-CN"/>
        </w:rPr>
        <w:t>注：</w:t>
      </w:r>
      <w:r>
        <w:rPr>
          <w:rFonts w:hint="eastAsia"/>
          <w:w w:val="95"/>
          <w:sz w:val="21"/>
        </w:rPr>
        <w:t>1、磋商供应商报价为完成全部</w:t>
      </w:r>
      <w:r w:rsidR="00C7404F">
        <w:rPr>
          <w:rFonts w:hint="eastAsia"/>
          <w:w w:val="95"/>
          <w:sz w:val="21"/>
        </w:rPr>
        <w:t>项目</w:t>
      </w:r>
      <w:r>
        <w:rPr>
          <w:rFonts w:hint="eastAsia"/>
          <w:w w:val="95"/>
          <w:sz w:val="21"/>
        </w:rPr>
        <w:t>的总花费和</w:t>
      </w:r>
      <w:r w:rsidR="00C7404F">
        <w:rPr>
          <w:rFonts w:hint="eastAsia"/>
          <w:w w:val="95"/>
          <w:sz w:val="21"/>
        </w:rPr>
        <w:t>本项目</w:t>
      </w:r>
      <w:r>
        <w:rPr>
          <w:rFonts w:hint="eastAsia"/>
          <w:w w:val="95"/>
          <w:sz w:val="21"/>
        </w:rPr>
        <w:t>需缴纳的一</w:t>
      </w:r>
      <w:r>
        <w:rPr>
          <w:rFonts w:hint="eastAsia"/>
          <w:sz w:val="21"/>
        </w:rPr>
        <w:t>切税费</w:t>
      </w:r>
      <w:r>
        <w:rPr>
          <w:rFonts w:hint="eastAsia"/>
          <w:sz w:val="21"/>
          <w:lang w:eastAsia="zh-CN"/>
        </w:rPr>
        <w:t>。</w:t>
      </w:r>
    </w:p>
    <w:p w:rsidR="008017C4" w:rsidRDefault="009508D7" w:rsidP="00C7404F">
      <w:pPr>
        <w:spacing w:line="360" w:lineRule="auto"/>
        <w:ind w:right="-50" w:firstLineChars="200" w:firstLine="397"/>
        <w:rPr>
          <w:sz w:val="21"/>
        </w:rPr>
      </w:pPr>
      <w:r>
        <w:rPr>
          <w:rFonts w:hint="eastAsia"/>
          <w:w w:val="95"/>
          <w:sz w:val="21"/>
        </w:rPr>
        <w:t>2、磋商供应商的总报价不能超出预算</w:t>
      </w:r>
      <w:r>
        <w:rPr>
          <w:rFonts w:hint="eastAsia"/>
          <w:w w:val="95"/>
          <w:sz w:val="21"/>
          <w:lang w:eastAsia="zh-CN"/>
        </w:rPr>
        <w:t>总</w:t>
      </w:r>
      <w:r>
        <w:rPr>
          <w:rFonts w:hint="eastAsia"/>
          <w:w w:val="95"/>
          <w:sz w:val="21"/>
        </w:rPr>
        <w:t>价</w:t>
      </w:r>
      <w:r>
        <w:rPr>
          <w:rFonts w:hint="eastAsia"/>
          <w:w w:val="95"/>
          <w:sz w:val="21"/>
          <w:lang w:eastAsia="zh-CN"/>
        </w:rPr>
        <w:t xml:space="preserve"> </w:t>
      </w:r>
      <w:r>
        <w:rPr>
          <w:rFonts w:hint="eastAsia"/>
          <w:w w:val="95"/>
          <w:sz w:val="21"/>
        </w:rPr>
        <w:t>，</w:t>
      </w:r>
      <w:proofErr w:type="spellStart"/>
      <w:r>
        <w:rPr>
          <w:rFonts w:hint="eastAsia"/>
          <w:w w:val="95"/>
          <w:sz w:val="21"/>
        </w:rPr>
        <w:t>超出预算价为</w:t>
      </w:r>
      <w:r>
        <w:rPr>
          <w:rFonts w:hint="eastAsia"/>
          <w:sz w:val="21"/>
        </w:rPr>
        <w:t>无效报价</w:t>
      </w:r>
      <w:proofErr w:type="spellEnd"/>
      <w:r>
        <w:rPr>
          <w:rFonts w:hint="eastAsia"/>
          <w:sz w:val="21"/>
        </w:rPr>
        <w:t>。</w:t>
      </w:r>
    </w:p>
    <w:p w:rsidR="008017C4" w:rsidRDefault="008017C4">
      <w:pPr>
        <w:pStyle w:val="a3"/>
        <w:spacing w:before="8" w:line="360" w:lineRule="auto"/>
        <w:rPr>
          <w:sz w:val="21"/>
        </w:rPr>
      </w:pPr>
    </w:p>
    <w:p w:rsidR="008017C4" w:rsidRDefault="008017C4">
      <w:pPr>
        <w:pStyle w:val="a3"/>
        <w:spacing w:before="8" w:line="360" w:lineRule="auto"/>
        <w:rPr>
          <w:sz w:val="21"/>
        </w:rPr>
      </w:pPr>
    </w:p>
    <w:p w:rsidR="008017C4" w:rsidRDefault="009508D7">
      <w:pPr>
        <w:spacing w:line="360" w:lineRule="auto"/>
        <w:ind w:left="4888"/>
        <w:rPr>
          <w:sz w:val="20"/>
        </w:rPr>
      </w:pPr>
      <w:proofErr w:type="spellStart"/>
      <w:r>
        <w:rPr>
          <w:rFonts w:hint="eastAsia"/>
          <w:sz w:val="21"/>
        </w:rPr>
        <w:t>供应商（加盖公章</w:t>
      </w:r>
      <w:proofErr w:type="spellEnd"/>
      <w:r>
        <w:rPr>
          <w:rFonts w:hint="eastAsia"/>
          <w:sz w:val="21"/>
        </w:rPr>
        <w:t>）：</w:t>
      </w:r>
    </w:p>
    <w:p w:rsidR="008017C4" w:rsidRDefault="008017C4">
      <w:pPr>
        <w:pStyle w:val="a3"/>
        <w:spacing w:before="4" w:line="360" w:lineRule="auto"/>
        <w:rPr>
          <w:sz w:val="14"/>
        </w:rPr>
      </w:pPr>
    </w:p>
    <w:p w:rsidR="008017C4" w:rsidRDefault="009508D7">
      <w:pPr>
        <w:spacing w:line="360" w:lineRule="auto"/>
        <w:ind w:left="4888"/>
        <w:rPr>
          <w:sz w:val="20"/>
        </w:rPr>
      </w:pPr>
      <w:proofErr w:type="spellStart"/>
      <w:r>
        <w:rPr>
          <w:rFonts w:hint="eastAsia"/>
          <w:sz w:val="21"/>
        </w:rPr>
        <w:t>法定代表人或全权代表（签字</w:t>
      </w:r>
      <w:proofErr w:type="spellEnd"/>
      <w:r>
        <w:rPr>
          <w:rFonts w:hint="eastAsia"/>
          <w:sz w:val="21"/>
        </w:rPr>
        <w:t>）：</w:t>
      </w:r>
    </w:p>
    <w:p w:rsidR="008017C4" w:rsidRDefault="009508D7">
      <w:pPr>
        <w:tabs>
          <w:tab w:val="left" w:pos="5675"/>
          <w:tab w:val="left" w:pos="6201"/>
          <w:tab w:val="left" w:pos="6832"/>
        </w:tabs>
        <w:spacing w:before="164" w:line="360" w:lineRule="auto"/>
        <w:ind w:left="4888"/>
        <w:rPr>
          <w:sz w:val="21"/>
        </w:rPr>
      </w:pPr>
      <w:r>
        <w:rPr>
          <w:rFonts w:hint="eastAsia"/>
          <w:sz w:val="21"/>
        </w:rPr>
        <w:t>二</w:t>
      </w:r>
      <w:r>
        <w:rPr>
          <w:rFonts w:hint="eastAsia"/>
          <w:spacing w:val="-51"/>
          <w:sz w:val="21"/>
        </w:rPr>
        <w:t xml:space="preserve"> </w:t>
      </w:r>
      <w:r>
        <w:rPr>
          <w:rFonts w:hint="eastAsia"/>
          <w:sz w:val="21"/>
        </w:rPr>
        <w:t>O</w:t>
      </w:r>
      <w:r>
        <w:rPr>
          <w:rFonts w:hint="eastAsia"/>
          <w:sz w:val="21"/>
          <w:u w:val="single"/>
        </w:rPr>
        <w:tab/>
      </w:r>
      <w:r>
        <w:rPr>
          <w:rFonts w:hint="eastAsia"/>
          <w:sz w:val="21"/>
        </w:rPr>
        <w:t>年</w:t>
      </w:r>
      <w:r>
        <w:rPr>
          <w:rFonts w:hint="eastAsia"/>
          <w:sz w:val="21"/>
          <w:u w:val="single"/>
        </w:rPr>
        <w:tab/>
      </w:r>
      <w:r>
        <w:rPr>
          <w:rFonts w:hint="eastAsia"/>
          <w:sz w:val="21"/>
          <w:u w:val="single"/>
          <w:lang w:eastAsia="zh-CN"/>
        </w:rPr>
        <w:t xml:space="preserve"> </w:t>
      </w:r>
      <w:r>
        <w:rPr>
          <w:rFonts w:hint="eastAsia"/>
          <w:sz w:val="21"/>
        </w:rPr>
        <w:t>月</w:t>
      </w:r>
      <w:r>
        <w:rPr>
          <w:rFonts w:hint="eastAsia"/>
          <w:sz w:val="21"/>
          <w:u w:val="single"/>
        </w:rPr>
        <w:tab/>
      </w:r>
      <w:r>
        <w:rPr>
          <w:rFonts w:hint="eastAsia"/>
          <w:sz w:val="21"/>
          <w:u w:val="single"/>
          <w:lang w:eastAsia="zh-CN"/>
        </w:rPr>
        <w:t xml:space="preserve"> </w:t>
      </w:r>
      <w:r>
        <w:rPr>
          <w:rFonts w:hint="eastAsia"/>
          <w:sz w:val="21"/>
        </w:rPr>
        <w:t>日</w:t>
      </w:r>
    </w:p>
    <w:p w:rsidR="008017C4" w:rsidRDefault="008017C4">
      <w:pPr>
        <w:spacing w:line="360" w:lineRule="auto"/>
        <w:rPr>
          <w:sz w:val="21"/>
        </w:rPr>
        <w:sectPr w:rsidR="008017C4">
          <w:pgSz w:w="11910" w:h="16840"/>
          <w:pgMar w:top="1440" w:right="1800" w:bottom="1440" w:left="1800" w:header="0" w:footer="983" w:gutter="0"/>
          <w:cols w:space="720"/>
        </w:sectPr>
      </w:pPr>
    </w:p>
    <w:p w:rsidR="008017C4" w:rsidRDefault="009508D7">
      <w:pPr>
        <w:spacing w:before="42"/>
        <w:rPr>
          <w:b/>
          <w:sz w:val="21"/>
          <w:lang w:eastAsia="zh-CN"/>
        </w:rPr>
      </w:pPr>
      <w:bookmarkStart w:id="1" w:name="附件七"/>
      <w:bookmarkEnd w:id="1"/>
      <w:proofErr w:type="spellStart"/>
      <w:r>
        <w:rPr>
          <w:b/>
          <w:sz w:val="21"/>
        </w:rPr>
        <w:lastRenderedPageBreak/>
        <w:t>附件</w:t>
      </w:r>
      <w:proofErr w:type="spellEnd"/>
      <w:r>
        <w:rPr>
          <w:rFonts w:hint="eastAsia"/>
          <w:b/>
          <w:sz w:val="21"/>
          <w:lang w:eastAsia="zh-CN"/>
        </w:rPr>
        <w:t>三</w:t>
      </w:r>
    </w:p>
    <w:p w:rsidR="008017C4" w:rsidRDefault="009508D7">
      <w:pPr>
        <w:spacing w:line="360" w:lineRule="auto"/>
        <w:ind w:right="-51"/>
        <w:jc w:val="center"/>
        <w:rPr>
          <w:b/>
          <w:sz w:val="21"/>
        </w:rPr>
      </w:pPr>
      <w:proofErr w:type="spellStart"/>
      <w:r>
        <w:rPr>
          <w:b/>
          <w:sz w:val="28"/>
          <w:szCs w:val="28"/>
        </w:rPr>
        <w:t>同类业绩一览表</w:t>
      </w:r>
      <w:proofErr w:type="spellEnd"/>
    </w:p>
    <w:p w:rsidR="008017C4" w:rsidRDefault="009508D7">
      <w:pPr>
        <w:spacing w:before="69" w:line="360" w:lineRule="auto"/>
        <w:ind w:right="-50" w:firstLineChars="200" w:firstLine="420"/>
        <w:jc w:val="both"/>
        <w:rPr>
          <w:sz w:val="21"/>
        </w:rPr>
      </w:pPr>
      <w:proofErr w:type="spellStart"/>
      <w:r>
        <w:rPr>
          <w:sz w:val="21"/>
        </w:rPr>
        <w:t>本次采购同类项目的单项业绩</w:t>
      </w:r>
      <w:proofErr w:type="spellEnd"/>
      <w:r>
        <w:rPr>
          <w:sz w:val="21"/>
        </w:rPr>
        <w:t>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365"/>
        <w:gridCol w:w="1110"/>
        <w:gridCol w:w="1890"/>
        <w:gridCol w:w="2385"/>
      </w:tblGrid>
      <w:tr w:rsidR="008017C4">
        <w:trPr>
          <w:trHeight w:val="638"/>
          <w:jc w:val="center"/>
        </w:trPr>
        <w:tc>
          <w:tcPr>
            <w:tcW w:w="1560" w:type="dxa"/>
            <w:vAlign w:val="center"/>
          </w:tcPr>
          <w:p w:rsidR="008017C4" w:rsidRDefault="009508D7">
            <w:pPr>
              <w:pStyle w:val="TableParagraph"/>
              <w:spacing w:before="114" w:line="360" w:lineRule="auto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项目名称</w:t>
            </w:r>
            <w:proofErr w:type="spellEnd"/>
          </w:p>
        </w:tc>
        <w:tc>
          <w:tcPr>
            <w:tcW w:w="1365" w:type="dxa"/>
            <w:vAlign w:val="center"/>
          </w:tcPr>
          <w:p w:rsidR="008017C4" w:rsidRDefault="009508D7">
            <w:pPr>
              <w:pStyle w:val="TableParagraph"/>
              <w:spacing w:before="114" w:line="360" w:lineRule="auto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使用单位</w:t>
            </w:r>
            <w:proofErr w:type="spellEnd"/>
          </w:p>
        </w:tc>
        <w:tc>
          <w:tcPr>
            <w:tcW w:w="1110" w:type="dxa"/>
            <w:vAlign w:val="center"/>
          </w:tcPr>
          <w:p w:rsidR="008017C4" w:rsidRDefault="009508D7">
            <w:pPr>
              <w:pStyle w:val="TableParagraph"/>
              <w:spacing w:before="114" w:line="360" w:lineRule="auto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地址</w:t>
            </w:r>
            <w:proofErr w:type="spellEnd"/>
          </w:p>
        </w:tc>
        <w:tc>
          <w:tcPr>
            <w:tcW w:w="1890" w:type="dxa"/>
            <w:vAlign w:val="center"/>
          </w:tcPr>
          <w:p w:rsidR="008017C4" w:rsidRDefault="009508D7">
            <w:pPr>
              <w:pStyle w:val="TableParagraph"/>
              <w:spacing w:before="114" w:line="360" w:lineRule="auto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开始使用日期</w:t>
            </w:r>
            <w:proofErr w:type="spellEnd"/>
          </w:p>
        </w:tc>
        <w:tc>
          <w:tcPr>
            <w:tcW w:w="2385" w:type="dxa"/>
            <w:vAlign w:val="center"/>
          </w:tcPr>
          <w:p w:rsidR="008017C4" w:rsidRDefault="009508D7">
            <w:pPr>
              <w:pStyle w:val="TableParagraph"/>
              <w:spacing w:before="114" w:line="360" w:lineRule="auto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用户单位联系电话</w:t>
            </w:r>
            <w:proofErr w:type="spellEnd"/>
          </w:p>
        </w:tc>
      </w:tr>
      <w:tr w:rsidR="008017C4">
        <w:trPr>
          <w:trHeight w:val="609"/>
          <w:jc w:val="center"/>
        </w:trPr>
        <w:tc>
          <w:tcPr>
            <w:tcW w:w="156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</w:tr>
      <w:tr w:rsidR="008017C4">
        <w:trPr>
          <w:trHeight w:val="607"/>
          <w:jc w:val="center"/>
        </w:trPr>
        <w:tc>
          <w:tcPr>
            <w:tcW w:w="156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</w:tr>
      <w:tr w:rsidR="008017C4">
        <w:trPr>
          <w:trHeight w:val="609"/>
          <w:jc w:val="center"/>
        </w:trPr>
        <w:tc>
          <w:tcPr>
            <w:tcW w:w="156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</w:tr>
      <w:tr w:rsidR="008017C4">
        <w:trPr>
          <w:trHeight w:val="608"/>
          <w:jc w:val="center"/>
        </w:trPr>
        <w:tc>
          <w:tcPr>
            <w:tcW w:w="156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</w:tr>
      <w:tr w:rsidR="008017C4">
        <w:trPr>
          <w:trHeight w:val="608"/>
          <w:jc w:val="center"/>
        </w:trPr>
        <w:tc>
          <w:tcPr>
            <w:tcW w:w="156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</w:tr>
      <w:tr w:rsidR="008017C4">
        <w:trPr>
          <w:trHeight w:val="607"/>
          <w:jc w:val="center"/>
        </w:trPr>
        <w:tc>
          <w:tcPr>
            <w:tcW w:w="156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</w:tr>
      <w:tr w:rsidR="008017C4">
        <w:trPr>
          <w:trHeight w:val="608"/>
          <w:jc w:val="center"/>
        </w:trPr>
        <w:tc>
          <w:tcPr>
            <w:tcW w:w="156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8017C4" w:rsidRDefault="008017C4">
            <w:pPr>
              <w:pStyle w:val="TableParagraph"/>
              <w:spacing w:line="360" w:lineRule="auto"/>
              <w:jc w:val="center"/>
              <w:rPr>
                <w:rFonts w:ascii="Times New Roman"/>
                <w:sz w:val="20"/>
              </w:rPr>
            </w:pPr>
          </w:p>
        </w:tc>
      </w:tr>
    </w:tbl>
    <w:p w:rsidR="008017C4" w:rsidRDefault="009508D7" w:rsidP="00C7404F">
      <w:pPr>
        <w:spacing w:before="1" w:line="360" w:lineRule="auto"/>
        <w:ind w:right="-50" w:firstLineChars="200" w:firstLine="397"/>
        <w:rPr>
          <w:sz w:val="21"/>
        </w:rPr>
      </w:pPr>
      <w:proofErr w:type="spellStart"/>
      <w:r>
        <w:rPr>
          <w:w w:val="95"/>
          <w:sz w:val="21"/>
        </w:rPr>
        <w:t>注：以上项目须提供有关的证明材料（合同书或结算书或中标通知书</w:t>
      </w:r>
      <w:proofErr w:type="spellEnd"/>
      <w:r>
        <w:rPr>
          <w:w w:val="95"/>
          <w:sz w:val="21"/>
        </w:rPr>
        <w:t>）。</w:t>
      </w:r>
      <w:proofErr w:type="spellStart"/>
      <w:r>
        <w:rPr>
          <w:w w:val="95"/>
          <w:sz w:val="21"/>
        </w:rPr>
        <w:t>证明材</w:t>
      </w:r>
      <w:r>
        <w:rPr>
          <w:sz w:val="21"/>
        </w:rPr>
        <w:t>料中须显示出项目名称、金额及磋商供应商</w:t>
      </w:r>
      <w:r>
        <w:rPr>
          <w:bCs/>
          <w:sz w:val="21"/>
        </w:rPr>
        <w:t>及用户</w:t>
      </w:r>
      <w:r>
        <w:rPr>
          <w:sz w:val="21"/>
        </w:rPr>
        <w:t>名称</w:t>
      </w:r>
      <w:proofErr w:type="spellEnd"/>
      <w:r>
        <w:rPr>
          <w:sz w:val="21"/>
        </w:rPr>
        <w:t>。</w:t>
      </w:r>
    </w:p>
    <w:p w:rsidR="008017C4" w:rsidRDefault="008017C4">
      <w:pPr>
        <w:pStyle w:val="a3"/>
        <w:rPr>
          <w:sz w:val="20"/>
        </w:rPr>
      </w:pPr>
    </w:p>
    <w:p w:rsidR="008017C4" w:rsidRDefault="008017C4">
      <w:pPr>
        <w:pStyle w:val="a3"/>
        <w:rPr>
          <w:sz w:val="20"/>
        </w:rPr>
      </w:pPr>
    </w:p>
    <w:p w:rsidR="008017C4" w:rsidRDefault="008017C4">
      <w:pPr>
        <w:pStyle w:val="a3"/>
        <w:rPr>
          <w:sz w:val="20"/>
        </w:rPr>
      </w:pPr>
    </w:p>
    <w:p w:rsidR="008017C4" w:rsidRDefault="008017C4">
      <w:pPr>
        <w:pStyle w:val="a3"/>
        <w:spacing w:before="12"/>
        <w:rPr>
          <w:sz w:val="17"/>
        </w:rPr>
      </w:pPr>
    </w:p>
    <w:p w:rsidR="008017C4" w:rsidRDefault="008017C4">
      <w:pPr>
        <w:pStyle w:val="a3"/>
        <w:spacing w:before="8" w:line="360" w:lineRule="auto"/>
        <w:rPr>
          <w:sz w:val="21"/>
        </w:rPr>
      </w:pPr>
    </w:p>
    <w:p w:rsidR="008017C4" w:rsidRDefault="009508D7">
      <w:pPr>
        <w:spacing w:line="360" w:lineRule="auto"/>
        <w:ind w:left="4888"/>
        <w:rPr>
          <w:sz w:val="20"/>
        </w:rPr>
      </w:pPr>
      <w:proofErr w:type="spellStart"/>
      <w:r>
        <w:rPr>
          <w:rFonts w:hint="eastAsia"/>
          <w:sz w:val="21"/>
        </w:rPr>
        <w:t>供应商（加盖公章</w:t>
      </w:r>
      <w:proofErr w:type="spellEnd"/>
      <w:r>
        <w:rPr>
          <w:rFonts w:hint="eastAsia"/>
          <w:sz w:val="21"/>
        </w:rPr>
        <w:t>）：</w:t>
      </w:r>
    </w:p>
    <w:p w:rsidR="008017C4" w:rsidRDefault="008017C4">
      <w:pPr>
        <w:pStyle w:val="a3"/>
        <w:spacing w:before="4" w:line="360" w:lineRule="auto"/>
        <w:rPr>
          <w:sz w:val="14"/>
        </w:rPr>
      </w:pPr>
    </w:p>
    <w:p w:rsidR="008017C4" w:rsidRDefault="009508D7">
      <w:pPr>
        <w:spacing w:line="360" w:lineRule="auto"/>
        <w:ind w:left="4888"/>
        <w:rPr>
          <w:sz w:val="20"/>
        </w:rPr>
      </w:pPr>
      <w:proofErr w:type="spellStart"/>
      <w:r>
        <w:rPr>
          <w:rFonts w:hint="eastAsia"/>
          <w:sz w:val="21"/>
        </w:rPr>
        <w:t>法定代表人或全权代表（签字</w:t>
      </w:r>
      <w:proofErr w:type="spellEnd"/>
      <w:r>
        <w:rPr>
          <w:rFonts w:hint="eastAsia"/>
          <w:sz w:val="21"/>
        </w:rPr>
        <w:t>）：</w:t>
      </w:r>
    </w:p>
    <w:p w:rsidR="008017C4" w:rsidRDefault="009508D7" w:rsidP="00C7404F">
      <w:pPr>
        <w:tabs>
          <w:tab w:val="left" w:pos="5890"/>
          <w:tab w:val="left" w:pos="6410"/>
          <w:tab w:val="left" w:pos="6830"/>
        </w:tabs>
        <w:spacing w:before="164" w:line="360" w:lineRule="auto"/>
        <w:ind w:left="4888"/>
        <w:rPr>
          <w:sz w:val="21"/>
          <w:lang w:eastAsia="zh-CN"/>
        </w:rPr>
        <w:sectPr w:rsidR="008017C4">
          <w:pgSz w:w="11910" w:h="16840"/>
          <w:pgMar w:top="1440" w:right="1800" w:bottom="1440" w:left="1800" w:header="0" w:footer="983" w:gutter="0"/>
          <w:cols w:space="720"/>
        </w:sectPr>
      </w:pPr>
      <w:r>
        <w:rPr>
          <w:rFonts w:hint="eastAsia"/>
          <w:sz w:val="21"/>
        </w:rPr>
        <w:t>二</w:t>
      </w:r>
      <w:r>
        <w:rPr>
          <w:rFonts w:hint="eastAsia"/>
          <w:spacing w:val="-51"/>
          <w:sz w:val="21"/>
        </w:rPr>
        <w:t xml:space="preserve"> </w:t>
      </w:r>
      <w:r>
        <w:rPr>
          <w:rFonts w:hint="eastAsia"/>
          <w:sz w:val="21"/>
        </w:rPr>
        <w:t>O</w:t>
      </w:r>
      <w:r>
        <w:rPr>
          <w:rFonts w:hint="eastAsia"/>
          <w:sz w:val="21"/>
          <w:u w:val="single"/>
        </w:rPr>
        <w:tab/>
      </w:r>
      <w:r>
        <w:rPr>
          <w:rFonts w:hint="eastAsia"/>
          <w:sz w:val="21"/>
        </w:rPr>
        <w:t>年</w:t>
      </w:r>
      <w:r>
        <w:rPr>
          <w:rFonts w:hint="eastAsia"/>
          <w:sz w:val="21"/>
          <w:u w:val="single"/>
        </w:rPr>
        <w:tab/>
      </w:r>
      <w:r>
        <w:rPr>
          <w:rFonts w:hint="eastAsia"/>
          <w:sz w:val="21"/>
          <w:u w:val="single"/>
          <w:lang w:eastAsia="zh-CN"/>
        </w:rPr>
        <w:t xml:space="preserve"> </w:t>
      </w:r>
      <w:r>
        <w:rPr>
          <w:rFonts w:hint="eastAsia"/>
          <w:sz w:val="21"/>
        </w:rPr>
        <w:t>月</w:t>
      </w:r>
      <w:r w:rsidR="00C7404F">
        <w:rPr>
          <w:rFonts w:hint="eastAsia"/>
          <w:sz w:val="21"/>
          <w:lang w:eastAsia="zh-CN"/>
        </w:rPr>
        <w:t xml:space="preserve"> </w:t>
      </w:r>
      <w:r>
        <w:rPr>
          <w:rFonts w:hint="eastAsia"/>
          <w:sz w:val="21"/>
          <w:u w:val="single"/>
        </w:rPr>
        <w:tab/>
      </w:r>
      <w:r w:rsidR="00C7404F">
        <w:rPr>
          <w:rFonts w:hint="eastAsia"/>
          <w:sz w:val="21"/>
          <w:lang w:eastAsia="zh-CN"/>
        </w:rPr>
        <w:t>日</w:t>
      </w:r>
    </w:p>
    <w:p w:rsidR="008017C4" w:rsidRDefault="008017C4" w:rsidP="00C7404F">
      <w:pPr>
        <w:spacing w:before="42"/>
        <w:rPr>
          <w:lang w:eastAsia="zh-CN"/>
        </w:rPr>
      </w:pPr>
    </w:p>
    <w:sectPr w:rsidR="008017C4" w:rsidSect="008017C4">
      <w:footerReference w:type="default" r:id="rId8"/>
      <w:pgSz w:w="11910" w:h="16840"/>
      <w:pgMar w:top="1440" w:right="1800" w:bottom="1440" w:left="1800" w:header="0" w:footer="9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D2" w:rsidRDefault="00600CD2" w:rsidP="008017C4">
      <w:r>
        <w:separator/>
      </w:r>
    </w:p>
  </w:endnote>
  <w:endnote w:type="continuationSeparator" w:id="0">
    <w:p w:rsidR="00600CD2" w:rsidRDefault="00600CD2" w:rsidP="0080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C4" w:rsidRDefault="008017C4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C4" w:rsidRDefault="008017C4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D2" w:rsidRDefault="00600CD2" w:rsidP="008017C4">
      <w:r>
        <w:separator/>
      </w:r>
    </w:p>
  </w:footnote>
  <w:footnote w:type="continuationSeparator" w:id="0">
    <w:p w:rsidR="00600CD2" w:rsidRDefault="00600CD2" w:rsidP="00801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017C4"/>
    <w:rsid w:val="000C655F"/>
    <w:rsid w:val="00600CD2"/>
    <w:rsid w:val="008017C4"/>
    <w:rsid w:val="009508D7"/>
    <w:rsid w:val="00C7404F"/>
    <w:rsid w:val="00F66240"/>
    <w:rsid w:val="1B751220"/>
    <w:rsid w:val="3C545571"/>
    <w:rsid w:val="6353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017C4"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8017C4"/>
    <w:pPr>
      <w:spacing w:before="28"/>
      <w:ind w:left="1616" w:right="1635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uiPriority w:val="1"/>
    <w:qFormat/>
    <w:rsid w:val="008017C4"/>
    <w:pPr>
      <w:spacing w:before="44"/>
      <w:ind w:left="1618" w:right="1635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uiPriority w:val="1"/>
    <w:qFormat/>
    <w:rsid w:val="008017C4"/>
    <w:pPr>
      <w:ind w:left="90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017C4"/>
    <w:rPr>
      <w:sz w:val="24"/>
      <w:szCs w:val="24"/>
    </w:rPr>
  </w:style>
  <w:style w:type="paragraph" w:styleId="a4">
    <w:name w:val="header"/>
    <w:basedOn w:val="a"/>
    <w:qFormat/>
    <w:rsid w:val="008017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0">
    <w:name w:val="toc 1"/>
    <w:basedOn w:val="a"/>
    <w:next w:val="a"/>
    <w:uiPriority w:val="1"/>
    <w:qFormat/>
    <w:rsid w:val="008017C4"/>
    <w:pPr>
      <w:spacing w:before="235"/>
      <w:ind w:left="900"/>
    </w:pPr>
    <w:rPr>
      <w:sz w:val="21"/>
      <w:szCs w:val="21"/>
    </w:rPr>
  </w:style>
  <w:style w:type="paragraph" w:styleId="20">
    <w:name w:val="toc 2"/>
    <w:basedOn w:val="a"/>
    <w:next w:val="a"/>
    <w:uiPriority w:val="1"/>
    <w:qFormat/>
    <w:rsid w:val="008017C4"/>
    <w:pPr>
      <w:spacing w:before="235"/>
      <w:ind w:left="1497" w:hanging="158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8017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8017C4"/>
    <w:pPr>
      <w:ind w:left="900" w:firstLine="480"/>
    </w:pPr>
  </w:style>
  <w:style w:type="paragraph" w:customStyle="1" w:styleId="TableParagraph">
    <w:name w:val="Table Paragraph"/>
    <w:basedOn w:val="a"/>
    <w:uiPriority w:val="1"/>
    <w:qFormat/>
    <w:rsid w:val="008017C4"/>
  </w:style>
  <w:style w:type="paragraph" w:styleId="a6">
    <w:name w:val="footer"/>
    <w:basedOn w:val="a"/>
    <w:link w:val="Char"/>
    <w:rsid w:val="00C740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C7404F"/>
    <w:rPr>
      <w:rFonts w:ascii="宋体" w:hAnsi="宋体" w:cs="宋体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2020-08-19T12:39:00Z</dcterms:created>
  <dcterms:modified xsi:type="dcterms:W3CDTF">2020-08-19T12:39:00Z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2020-08-19T00:00:00Z</vt:filetime>
  </property>
  <property fmtid="{D5CDD505-2E9C-101B-9397-08002B2CF9AE}" pid="5" name="KSOProductBuildVer">
    <vt:lpwstr>2052-11.1.0.9912</vt:lpwstr>
  </property>
</Properties>
</file>